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DDC" w:rsidRDefault="003206EF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  <w:lang/>
        </w:rPr>
        <w:t>2019</w:t>
      </w:r>
      <w:r>
        <w:rPr>
          <w:rFonts w:ascii="宋体" w:eastAsia="宋体" w:hAnsi="宋体" w:cs="宋体" w:hint="eastAsia"/>
          <w:b/>
          <w:sz w:val="32"/>
          <w:szCs w:val="32"/>
          <w:lang/>
        </w:rPr>
        <w:t>年黑龙江省中等职业学校学生专业对口升学</w:t>
      </w:r>
    </w:p>
    <w:p w:rsidR="00EE6DDC" w:rsidRDefault="003206EF">
      <w:pPr>
        <w:jc w:val="center"/>
        <w:rPr>
          <w:b/>
          <w:spacing w:val="80"/>
          <w:sz w:val="44"/>
          <w:szCs w:val="44"/>
        </w:rPr>
      </w:pPr>
      <w:r>
        <w:rPr>
          <w:rFonts w:ascii="宋体" w:eastAsia="宋体" w:hAnsi="宋体" w:cs="宋体" w:hint="eastAsia"/>
          <w:b/>
          <w:sz w:val="32"/>
          <w:szCs w:val="32"/>
          <w:lang/>
        </w:rPr>
        <w:t>市场营销</w:t>
      </w:r>
      <w:r>
        <w:rPr>
          <w:rFonts w:ascii="宋体" w:eastAsia="宋体" w:hAnsi="宋体" w:cs="宋体" w:hint="eastAsia"/>
          <w:b/>
          <w:sz w:val="32"/>
          <w:szCs w:val="32"/>
          <w:lang/>
        </w:rPr>
        <w:t>(</w:t>
      </w:r>
      <w:r>
        <w:rPr>
          <w:rFonts w:ascii="宋体" w:eastAsia="宋体" w:hAnsi="宋体" w:cs="宋体" w:hint="eastAsia"/>
          <w:b/>
          <w:sz w:val="32"/>
          <w:szCs w:val="32"/>
          <w:lang/>
        </w:rPr>
        <w:t>专业代码</w:t>
      </w:r>
      <w:r>
        <w:rPr>
          <w:rFonts w:ascii="宋体" w:eastAsia="宋体" w:hAnsi="宋体" w:cs="宋体" w:hint="eastAsia"/>
          <w:b/>
          <w:sz w:val="32"/>
          <w:szCs w:val="32"/>
          <w:lang/>
        </w:rPr>
        <w:t>2001)</w:t>
      </w:r>
      <w:r>
        <w:rPr>
          <w:rFonts w:ascii="宋体" w:eastAsia="宋体" w:hAnsi="宋体" w:cs="宋体" w:hint="eastAsia"/>
          <w:b/>
          <w:sz w:val="32"/>
          <w:szCs w:val="32"/>
          <w:lang/>
        </w:rPr>
        <w:t>专业技能操作考核大纲</w:t>
      </w:r>
    </w:p>
    <w:tbl>
      <w:tblPr>
        <w:tblW w:w="151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5"/>
        <w:gridCol w:w="2070"/>
        <w:gridCol w:w="3192"/>
        <w:gridCol w:w="5313"/>
        <w:gridCol w:w="3310"/>
      </w:tblGrid>
      <w:tr w:rsidR="00EE6DDC">
        <w:trPr>
          <w:trHeight w:val="457"/>
          <w:tblHeader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DC" w:rsidRDefault="003206EF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项目序号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DC" w:rsidRDefault="003206EF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考核项目（分值）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DC" w:rsidRDefault="003206EF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考核内容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DC" w:rsidRDefault="003206EF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操作要求与方法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DC" w:rsidRDefault="003206EF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器材设备</w:t>
            </w:r>
          </w:p>
        </w:tc>
      </w:tr>
      <w:tr w:rsidR="00EE6DDC">
        <w:trPr>
          <w:trHeight w:val="338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DC" w:rsidRDefault="003206EF">
            <w:pPr>
              <w:spacing w:line="300" w:lineRule="exact"/>
              <w:jc w:val="center"/>
              <w:rPr>
                <w:szCs w:val="21"/>
              </w:rPr>
            </w:pPr>
            <w:proofErr w:type="gramStart"/>
            <w:r>
              <w:rPr>
                <w:rFonts w:ascii="Times New Roman" w:eastAsia="宋体" w:hAnsi="Times New Roman" w:cs="宋体" w:hint="eastAsia"/>
                <w:szCs w:val="21"/>
                <w:lang/>
              </w:rPr>
              <w:t>一</w:t>
            </w:r>
            <w:proofErr w:type="gram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3206EF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商务书写能力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  <w:lang/>
              </w:rPr>
              <w:t>100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分）</w:t>
            </w:r>
          </w:p>
          <w:p w:rsidR="00EE6DDC" w:rsidRDefault="00EE6DDC"/>
          <w:p w:rsidR="00EE6DDC" w:rsidRDefault="00EE6DDC"/>
          <w:p w:rsidR="00EE6DDC" w:rsidRDefault="00EE6DDC">
            <w:pPr>
              <w:jc w:val="center"/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3206EF">
            <w:pPr>
              <w:spacing w:line="300" w:lineRule="exact"/>
              <w:rPr>
                <w:rFonts w:ascii="Times New Roman" w:eastAsia="宋体" w:hAnsi="Times New Roman" w:cs="Times New Roman"/>
                <w:szCs w:val="21"/>
                <w:lang/>
              </w:rPr>
            </w:pPr>
            <w:bookmarkStart w:id="0" w:name="_GoBack"/>
            <w:bookmarkEnd w:id="0"/>
            <w:r>
              <w:rPr>
                <w:rFonts w:ascii="Times New Roman" w:eastAsia="宋体" w:hAnsi="Times New Roman" w:cs="宋体" w:hint="eastAsia"/>
                <w:szCs w:val="21"/>
                <w:lang/>
              </w:rPr>
              <w:t>根据所给材料完成下列事项</w:t>
            </w:r>
            <w:r>
              <w:rPr>
                <w:rFonts w:ascii="Times New Roman" w:eastAsia="宋体" w:hAnsi="Times New Roman" w:cs="Times New Roman"/>
                <w:szCs w:val="21"/>
                <w:lang/>
              </w:rPr>
              <w:t>:</w:t>
            </w:r>
          </w:p>
          <w:p w:rsidR="00EE6DDC" w:rsidRDefault="003206EF">
            <w:pPr>
              <w:spacing w:line="300" w:lineRule="exact"/>
              <w:rPr>
                <w:rFonts w:ascii="Times New Roman" w:eastAsia="宋体" w:hAnsi="Times New Roman" w:cs="Times New Roman"/>
                <w:szCs w:val="21"/>
                <w:lang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:lang/>
              </w:rPr>
              <w:t>例如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4"/>
                <w:lang/>
              </w:rPr>
              <w:t>㈠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招聘启事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4"/>
                <w:lang/>
              </w:rPr>
              <w:t>㈡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售货海报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4"/>
                <w:lang/>
              </w:rPr>
              <w:t>㈢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销售计划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4"/>
                <w:lang/>
              </w:rPr>
              <w:t>㈣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销售总结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4"/>
                <w:lang/>
              </w:rPr>
              <w:t>㈤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销售合同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4"/>
                <w:lang/>
              </w:rPr>
              <w:t>㈥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促销方案等</w:t>
            </w:r>
          </w:p>
          <w:p w:rsidR="00EE6DDC" w:rsidRDefault="003206EF">
            <w:pPr>
              <w:spacing w:line="300" w:lineRule="exact"/>
              <w:ind w:firstLineChars="200" w:firstLine="420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考生根据指定主题抽选一项并作答。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EE6DDC">
            <w:pPr>
              <w:spacing w:line="300" w:lineRule="exact"/>
              <w:rPr>
                <w:rFonts w:ascii="Times New Roman" w:eastAsia="宋体" w:hAnsi="Times New Roman" w:cs="Times New Roman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Times New Roman"/>
                <w:szCs w:val="21"/>
                <w:lang/>
              </w:rPr>
            </w:pP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lang/>
              </w:rPr>
              <w:t>1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、书写格式规范，内容具体，中心突出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lang/>
              </w:rPr>
              <w:t>2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、文字表达准确，精练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lang/>
              </w:rPr>
              <w:t>3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、字迹清晰、工整</w:t>
            </w: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lang/>
              </w:rPr>
              <w:t>4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、限时</w:t>
            </w:r>
            <w:r>
              <w:rPr>
                <w:rFonts w:ascii="Times New Roman" w:eastAsia="宋体" w:hAnsi="Times New Roman" w:cs="Times New Roman"/>
                <w:szCs w:val="21"/>
                <w:lang/>
              </w:rPr>
              <w:t>40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分钟完成</w:t>
            </w:r>
          </w:p>
          <w:p w:rsidR="00EE6DDC" w:rsidRDefault="00EE6DDC">
            <w:pPr>
              <w:spacing w:line="300" w:lineRule="exact"/>
              <w:rPr>
                <w:szCs w:val="2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EE6DDC">
            <w:pPr>
              <w:spacing w:line="300" w:lineRule="exact"/>
              <w:ind w:firstLineChars="200" w:firstLine="420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firstLineChars="200" w:firstLine="420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firstLineChars="200" w:firstLine="420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3206EF">
            <w:pPr>
              <w:spacing w:line="300" w:lineRule="exact"/>
              <w:ind w:firstLineChars="200" w:firstLine="420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考试现场提供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桌椅、</w:t>
            </w:r>
            <w:r>
              <w:rPr>
                <w:rFonts w:ascii="Times New Roman" w:eastAsia="宋体" w:hAnsi="Times New Roman" w:cs="Times New Roman"/>
                <w:szCs w:val="21"/>
                <w:lang/>
              </w:rPr>
              <w:t>A4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白纸、考生自备书写工具</w:t>
            </w:r>
          </w:p>
        </w:tc>
      </w:tr>
      <w:tr w:rsidR="00EE6DDC">
        <w:trPr>
          <w:trHeight w:val="338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DC" w:rsidRDefault="003206E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3206EF">
            <w:pPr>
              <w:spacing w:line="300" w:lineRule="exact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商品推销能力展示（</w:t>
            </w:r>
            <w:r>
              <w:rPr>
                <w:rFonts w:ascii="Times New Roman" w:eastAsia="宋体" w:hAnsi="Times New Roman" w:cs="Times New Roman"/>
                <w:szCs w:val="21"/>
                <w:lang/>
              </w:rPr>
              <w:t>100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分）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EE6DDC">
            <w:pPr>
              <w:spacing w:line="300" w:lineRule="exact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firstLineChars="200" w:firstLine="420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firstLineChars="200" w:firstLine="420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firstLineChars="200" w:firstLine="420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3206EF">
            <w:pPr>
              <w:spacing w:line="300" w:lineRule="exact"/>
              <w:ind w:firstLineChars="200" w:firstLine="420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根据抽签所选商品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(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护肤护发品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\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家庭日用品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\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食品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\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饮料等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)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进行现场推销展示</w:t>
            </w:r>
          </w:p>
          <w:p w:rsidR="00EE6DDC" w:rsidRDefault="00EE6DDC">
            <w:pPr>
              <w:spacing w:line="300" w:lineRule="exact"/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EE6DDC">
            <w:pPr>
              <w:spacing w:line="300" w:lineRule="exact"/>
              <w:rPr>
                <w:rFonts w:ascii="Times New Roman" w:eastAsia="宋体" w:hAnsi="Times New Roman" w:cs="Times New Roman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rPr>
                <w:rFonts w:ascii="Times New Roman" w:eastAsia="宋体" w:hAnsi="Times New Roman" w:cs="Times New Roman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firstLineChars="300" w:firstLine="630"/>
              <w:rPr>
                <w:rFonts w:ascii="Times New Roman" w:eastAsia="宋体" w:hAnsi="Times New Roman" w:cs="Times New Roman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firstLineChars="300" w:firstLine="630"/>
              <w:rPr>
                <w:rFonts w:ascii="Times New Roman" w:eastAsia="宋体" w:hAnsi="Times New Roman" w:cs="Times New Roman"/>
                <w:szCs w:val="21"/>
                <w:lang/>
              </w:rPr>
            </w:pPr>
          </w:p>
          <w:p w:rsidR="00EE6DDC" w:rsidRDefault="003206EF">
            <w:pPr>
              <w:spacing w:line="300" w:lineRule="exact"/>
              <w:ind w:firstLineChars="300" w:firstLine="630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:lang/>
              </w:rPr>
              <w:t>考生抽签选中推销商品后有</w:t>
            </w:r>
            <w:r>
              <w:rPr>
                <w:rFonts w:ascii="Times New Roman" w:eastAsia="宋体" w:hAnsi="Times New Roman" w:cs="Times New Roman"/>
                <w:szCs w:val="21"/>
                <w:lang/>
              </w:rPr>
              <w:t>5</w:t>
            </w: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分钟准备时间，准备完毕进入考场进行现场推销展示。</w:t>
            </w:r>
          </w:p>
          <w:p w:rsidR="00EE6DDC" w:rsidRDefault="00EE6DDC">
            <w:pPr>
              <w:spacing w:line="300" w:lineRule="exact"/>
              <w:rPr>
                <w:szCs w:val="2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DC" w:rsidRDefault="00EE6DDC">
            <w:pPr>
              <w:spacing w:line="300" w:lineRule="exact"/>
              <w:ind w:rightChars="368" w:right="773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rightChars="368" w:right="773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EE6DDC">
            <w:pPr>
              <w:spacing w:line="300" w:lineRule="exact"/>
              <w:ind w:rightChars="368" w:right="773"/>
              <w:rPr>
                <w:rFonts w:ascii="Times New Roman" w:eastAsia="宋体" w:hAnsi="Times New Roman" w:cs="宋体"/>
                <w:szCs w:val="21"/>
                <w:lang/>
              </w:rPr>
            </w:pPr>
          </w:p>
          <w:p w:rsidR="00EE6DDC" w:rsidRDefault="003206EF">
            <w:pPr>
              <w:spacing w:line="300" w:lineRule="exact"/>
              <w:ind w:rightChars="-31" w:right="-65" w:firstLineChars="300" w:firstLine="630"/>
              <w:rPr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  <w:lang/>
              </w:rPr>
              <w:t>考试现场提供推销演示所用商品和设备，考生不必自备。</w:t>
            </w:r>
          </w:p>
        </w:tc>
      </w:tr>
    </w:tbl>
    <w:p w:rsidR="00EE6DDC" w:rsidRDefault="00EE6DDC"/>
    <w:sectPr w:rsidR="00EE6DDC" w:rsidSect="00EE6DDC">
      <w:pgSz w:w="15840" w:h="12240" w:orient="landscape"/>
      <w:pgMar w:top="1800" w:right="873" w:bottom="1800" w:left="873" w:header="720" w:footer="72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6EF" w:rsidRDefault="003206EF" w:rsidP="003206EF">
      <w:r>
        <w:separator/>
      </w:r>
    </w:p>
  </w:endnote>
  <w:endnote w:type="continuationSeparator" w:id="1">
    <w:p w:rsidR="003206EF" w:rsidRDefault="003206EF" w:rsidP="00320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6EF" w:rsidRDefault="003206EF" w:rsidP="003206EF">
      <w:r>
        <w:separator/>
      </w:r>
    </w:p>
  </w:footnote>
  <w:footnote w:type="continuationSeparator" w:id="1">
    <w:p w:rsidR="003206EF" w:rsidRDefault="003206EF" w:rsidP="003206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EE6DDC"/>
    <w:rsid w:val="003206EF"/>
    <w:rsid w:val="00EE6DDC"/>
    <w:rsid w:val="0E69034A"/>
    <w:rsid w:val="28F64403"/>
    <w:rsid w:val="47173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D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206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206E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206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206E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78</Characters>
  <Application>Microsoft Office Word</Application>
  <DocSecurity>0</DocSecurity>
  <Lines>1</Lines>
  <Paragraphs>1</Paragraphs>
  <ScaleCrop>false</ScaleCrop>
  <Company>微软中国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微软用户</cp:lastModifiedBy>
  <cp:revision>2</cp:revision>
  <dcterms:created xsi:type="dcterms:W3CDTF">2014-10-29T12:08:00Z</dcterms:created>
  <dcterms:modified xsi:type="dcterms:W3CDTF">2019-05-14T05:03:00Z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